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D1" w:rsidRDefault="00A015D1" w:rsidP="00A01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5D1">
        <w:rPr>
          <w:rFonts w:ascii="Times New Roman" w:hAnsi="Times New Roman" w:cs="Times New Roman"/>
          <w:b/>
          <w:sz w:val="24"/>
          <w:szCs w:val="24"/>
        </w:rPr>
        <w:t>Персонифицированная модель повышения квалификации</w:t>
      </w:r>
    </w:p>
    <w:p w:rsidR="00A015D1" w:rsidRPr="00A015D1" w:rsidRDefault="00A015D1" w:rsidP="00A015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5D1">
        <w:rPr>
          <w:rFonts w:ascii="Times New Roman" w:hAnsi="Times New Roman" w:cs="Times New Roman"/>
          <w:b/>
          <w:sz w:val="24"/>
          <w:szCs w:val="24"/>
        </w:rPr>
        <w:t>работников образования РТ</w:t>
      </w:r>
    </w:p>
    <w:p w:rsidR="00A015D1" w:rsidRPr="00A015D1" w:rsidRDefault="00A015D1" w:rsidP="00A015D1">
      <w:pPr>
        <w:rPr>
          <w:rFonts w:ascii="Times New Roman" w:hAnsi="Times New Roman" w:cs="Times New Roman"/>
          <w:sz w:val="24"/>
          <w:szCs w:val="24"/>
        </w:rPr>
      </w:pP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12.11.2014 № 6492/14 "О персонифицированной системе </w:t>
      </w:r>
      <w:proofErr w:type="gramStart"/>
      <w:r w:rsidRPr="00915550">
        <w:rPr>
          <w:rFonts w:ascii="Times New Roman" w:hAnsi="Times New Roman" w:cs="Times New Roman"/>
          <w:sz w:val="24"/>
          <w:szCs w:val="24"/>
        </w:rPr>
        <w:t>повышения квалификации работников образования Республики</w:t>
      </w:r>
      <w:proofErr w:type="gramEnd"/>
      <w:r w:rsidRPr="00915550">
        <w:rPr>
          <w:rFonts w:ascii="Times New Roman" w:hAnsi="Times New Roman" w:cs="Times New Roman"/>
          <w:sz w:val="24"/>
          <w:szCs w:val="24"/>
        </w:rPr>
        <w:t xml:space="preserve"> Татарстан"</w:t>
      </w:r>
    </w:p>
    <w:p w:rsidR="008329B3" w:rsidRPr="00915550" w:rsidRDefault="008329B3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«О внесении изменений в приказ Министерства образования и науки Республики Татарстан от 12.11.2014 № под-6492/14 «О персонифицированной системе </w:t>
      </w:r>
      <w:proofErr w:type="gramStart"/>
      <w:r w:rsidRPr="00915550">
        <w:rPr>
          <w:rFonts w:ascii="Times New Roman" w:hAnsi="Times New Roman" w:cs="Times New Roman"/>
          <w:sz w:val="24"/>
          <w:szCs w:val="24"/>
        </w:rPr>
        <w:t>повышения квалификации работников образования Республики</w:t>
      </w:r>
      <w:proofErr w:type="gramEnd"/>
      <w:r w:rsidRPr="00915550">
        <w:rPr>
          <w:rFonts w:ascii="Times New Roman" w:hAnsi="Times New Roman" w:cs="Times New Roman"/>
          <w:sz w:val="24"/>
          <w:szCs w:val="24"/>
        </w:rPr>
        <w:t xml:space="preserve"> Татарстан»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Заявление на участие в отборе дополнительных профессиональных программ (модулей) повышения квалификации работников образования Республики Татарстан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25.12.2014 №7658/14 "Об утверждении республиканского реестра дополнительных профессиональных программ (модулей) повышения квалификации работников образования Республики Татарстан на 2015 год"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24.08.2015 № 9061/15 "Об утверждении этапов работы с модулем "Повышение квалификации работников образования" на образовательном портале "Электронное образование в Республике Татарстан""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08.10.2015 № 9389/15 "О приоритетных направлениях </w:t>
      </w:r>
      <w:proofErr w:type="gramStart"/>
      <w:r w:rsidRPr="00915550">
        <w:rPr>
          <w:rFonts w:ascii="Times New Roman" w:hAnsi="Times New Roman" w:cs="Times New Roman"/>
          <w:sz w:val="24"/>
          <w:szCs w:val="24"/>
        </w:rPr>
        <w:t>повышения квалификации работников образования Республики</w:t>
      </w:r>
      <w:proofErr w:type="gramEnd"/>
      <w:r w:rsidRPr="00915550">
        <w:rPr>
          <w:rFonts w:ascii="Times New Roman" w:hAnsi="Times New Roman" w:cs="Times New Roman"/>
          <w:sz w:val="24"/>
          <w:szCs w:val="24"/>
        </w:rPr>
        <w:t xml:space="preserve"> Татарстан в 2016 году"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30.11.2015 № 9645/15 "Об утверждении республиканского реестра дополнительных профессиональных программ (модулей) повышения квалификации и профессиональной переподготовки работников образования Республики Татарстан на 2016 год"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06.10.2016 № 2068/16 "О приоритетных направлениях дополнительного профессионального образования работников образования Республики Татарстан в 2017 году"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05.12.2016 № 2311/16 "Об утверждении республиканского реестра дополнительных профессиональных программ (модулей) повышения квалификации и профессиональной переподготовки работников образования Республики Татарстан на 2017 год"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26.09.2017. №1546 "О приоритетных направлениях дополнительного профессионального образования работников образования республики Татарстан в 2018 году"</w:t>
      </w:r>
    </w:p>
    <w:p w:rsidR="008329B3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23.11.2017 года №под-1879/17 «Об утверждении республиканского реестра дополнительных профессиональных программ (модулей) повышения квалификации и профессиональной переподготовки работников образования Республики Татарстан на 2018 год»</w:t>
      </w:r>
    </w:p>
    <w:p w:rsidR="008329B3" w:rsidRPr="00915550" w:rsidRDefault="008329B3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29.12.2017 № под-2136/17 "Об утверждении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площадок для повышения квалификации педагогических и руководящих работников образования в 2018 году".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Приказ "О приоритетных направлениях дополнительного профессионального образования работников образования Республики Татарстан в 2019 году"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29.11.2018 № 1773/18</w:t>
      </w:r>
      <w:proofErr w:type="gramStart"/>
      <w:r w:rsidRPr="0091555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15550">
        <w:rPr>
          <w:rFonts w:ascii="Times New Roman" w:hAnsi="Times New Roman" w:cs="Times New Roman"/>
          <w:sz w:val="24"/>
          <w:szCs w:val="24"/>
        </w:rPr>
        <w:t xml:space="preserve">б утверждении республиканского реестра дополнительных профессиональных программ (модулей) повышения </w:t>
      </w:r>
      <w:r w:rsidRPr="00915550">
        <w:rPr>
          <w:rFonts w:ascii="Times New Roman" w:hAnsi="Times New Roman" w:cs="Times New Roman"/>
          <w:sz w:val="24"/>
          <w:szCs w:val="24"/>
        </w:rPr>
        <w:lastRenderedPageBreak/>
        <w:t>квалификации и профессиональной переподготовки работников образования Республики Татарстан на 2019 год</w:t>
      </w:r>
    </w:p>
    <w:p w:rsidR="008329B3" w:rsidRPr="00915550" w:rsidRDefault="00A015D1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Приказ "Об апробации выдачи электронного документа (удостоверение) о повышении квалификации на портале «Электронное образование в Республике Татарстан»" 07.11.2018_ №под-1644/18</w:t>
      </w:r>
      <w:r w:rsidR="008329B3" w:rsidRPr="009155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9B3" w:rsidRPr="00915550" w:rsidRDefault="008329B3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27.12.2018 № под-1993/18 "Об утверждении перечня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площадок для повышения квалификации педагогических и руководящих работников образования в 2019 году"</w:t>
      </w:r>
    </w:p>
    <w:p w:rsidR="00A015D1" w:rsidRPr="00915550" w:rsidRDefault="00A015D1" w:rsidP="00915550">
      <w:pPr>
        <w:pStyle w:val="a3"/>
        <w:numPr>
          <w:ilvl w:val="0"/>
          <w:numId w:val="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>Приказ "Об апробации выдачи электронного документа (выписка из электронного реестра) о повышении квалификации на портале «Электронное образование в Республике Татарстан» в 2019 году" 22.01.2019 №под-73/19</w:t>
      </w:r>
    </w:p>
    <w:p w:rsidR="008329B3" w:rsidRPr="00915550" w:rsidRDefault="008329B3" w:rsidP="00915550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1555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91555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915550">
        <w:rPr>
          <w:rFonts w:ascii="Times New Roman" w:hAnsi="Times New Roman" w:cs="Times New Roman"/>
          <w:sz w:val="24"/>
          <w:szCs w:val="24"/>
        </w:rPr>
        <w:t xml:space="preserve"> РТ от 03.09.2019 № под-1225/19 "Об утверждении этапов работы с модулем «Повышение квалификации работников образования» на образовательном портале «Электронное образование в Республике Татарстан»" </w:t>
      </w:r>
    </w:p>
    <w:p w:rsidR="008329B3" w:rsidRPr="00A015D1" w:rsidRDefault="008329B3" w:rsidP="00A015D1">
      <w:pPr>
        <w:rPr>
          <w:rFonts w:ascii="Times New Roman" w:hAnsi="Times New Roman" w:cs="Times New Roman"/>
          <w:sz w:val="24"/>
          <w:szCs w:val="24"/>
        </w:rPr>
      </w:pPr>
    </w:p>
    <w:sectPr w:rsidR="008329B3" w:rsidRPr="00A015D1" w:rsidSect="0090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26"/>
    <w:multiLevelType w:val="hybridMultilevel"/>
    <w:tmpl w:val="51A8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809"/>
    <w:multiLevelType w:val="hybridMultilevel"/>
    <w:tmpl w:val="7440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32EE5"/>
    <w:multiLevelType w:val="hybridMultilevel"/>
    <w:tmpl w:val="CE760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23C93"/>
    <w:multiLevelType w:val="hybridMultilevel"/>
    <w:tmpl w:val="05D4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5D1"/>
    <w:rsid w:val="008329B3"/>
    <w:rsid w:val="00903A6F"/>
    <w:rsid w:val="00915550"/>
    <w:rsid w:val="00A015D1"/>
    <w:rsid w:val="00F41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5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IlnazKS</cp:lastModifiedBy>
  <cp:revision>2</cp:revision>
  <dcterms:created xsi:type="dcterms:W3CDTF">2019-09-20T08:54:00Z</dcterms:created>
  <dcterms:modified xsi:type="dcterms:W3CDTF">2019-09-20T08:54:00Z</dcterms:modified>
</cp:coreProperties>
</file>